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F9" w:rsidRDefault="00635F64" w:rsidP="00635F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5F64">
        <w:rPr>
          <w:rFonts w:ascii="Times New Roman" w:hAnsi="Times New Roman" w:cs="Times New Roman"/>
          <w:b/>
          <w:sz w:val="28"/>
          <w:szCs w:val="28"/>
          <w:u w:val="single"/>
        </w:rPr>
        <w:t>ФС по надзору в сфере защиты прав потребителей</w:t>
      </w:r>
    </w:p>
    <w:p w:rsidR="00635F64" w:rsidRDefault="00635F64" w:rsidP="00635F6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071445" cy="8343900"/>
            <wp:effectExtent l="19050" t="0" r="5505" b="0"/>
            <wp:docPr id="1" name="Рисунок 1" descr="http://www.edubel.ru/edu/031522izobrajenie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bel.ru/edu/031522izobrajenie_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4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64" w:rsidRDefault="00635F64" w:rsidP="00635F6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F64" w:rsidRDefault="00635F64" w:rsidP="00635F6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10044" cy="7572375"/>
            <wp:effectExtent l="19050" t="0" r="0" b="0"/>
            <wp:docPr id="4" name="Рисунок 4" descr="http://www.edubel.ru/edu/031522izobrajenie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dubel.ru/edu/031522izobrajenie_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044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64" w:rsidRPr="00635F64" w:rsidRDefault="00635F64" w:rsidP="00635F6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77381" cy="8077200"/>
            <wp:effectExtent l="19050" t="0" r="9069" b="0"/>
            <wp:docPr id="7" name="Рисунок 7" descr="http://www.edubel.ru/edu/031522izobrajenie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dubel.ru/edu/031522izobrajenie_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381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F64" w:rsidRPr="00635F64" w:rsidSect="005B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5F64"/>
    <w:rsid w:val="005B1DF9"/>
    <w:rsid w:val="00635F64"/>
    <w:rsid w:val="006D5C25"/>
    <w:rsid w:val="00FA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User_17</dc:creator>
  <cp:lastModifiedBy>Солнышко</cp:lastModifiedBy>
  <cp:revision>2</cp:revision>
  <dcterms:created xsi:type="dcterms:W3CDTF">2024-02-26T06:32:00Z</dcterms:created>
  <dcterms:modified xsi:type="dcterms:W3CDTF">2024-02-26T06:32:00Z</dcterms:modified>
</cp:coreProperties>
</file>